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704200" w14:textId="4704200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22CA0">
        <w:t>17</w:t>
      </w:r>
      <w:r w:rsidRPr="002C1CDD">
        <w:t>. St-</w:t>
      </w:r>
      <w:r w:rsidR="00D974FB">
        <w:t>1596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922CA0">
        <w:t>17</w:t>
      </w:r>
      <w:r w:rsidRPr="002C1CDD">
        <w:t>. St-</w:t>
      </w:r>
      <w:r w:rsidR="00D60D92">
        <w:t>159</w:t>
      </w:r>
      <w:r w:rsidR="00D974FB">
        <w:t>6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D974FB" w:rsidP="00D974FB" w:rsidRDefault="006826ED">
      <w:r>
        <w:t xml:space="preserve">            </w:t>
      </w:r>
      <w:proofErr w:type="spellStart"/>
      <w:r w:rsidR="00D974FB">
        <w:t>takotop</w:t>
      </w:r>
      <w:proofErr w:type="spellEnd"/>
      <w:r w:rsidR="00D974FB">
        <w:t xml:space="preserve"> d.o.o., Radnička cesta 80, </w:t>
      </w:r>
      <w:r w:rsidR="005A40D5">
        <w:t>10000 Zagreb,</w:t>
      </w:r>
      <w:r w:rsidR="00DC17C3">
        <w:t xml:space="preserve"> </w:t>
      </w:r>
      <w:r w:rsidRPr="002C1CDD">
        <w:t xml:space="preserve">OIB: </w:t>
      </w:r>
      <w:r w:rsidRPr="00AC335F" w:rsidR="00D974FB">
        <w:t>03045507123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1113</properties:Characters>
  <properties:Lines>9</properties:Lines>
  <properties:Paragraphs>2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2020-11-28T10:31:00Z</dcterms:modified>
  <cp:revision>47</cp:revision>
</cp:coreProperties>
</file>